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276" w:type="dxa"/>
        <w:tblLayout w:type="fixed"/>
        <w:tblLook w:val="04A0"/>
      </w:tblPr>
      <w:tblGrid>
        <w:gridCol w:w="4928"/>
        <w:gridCol w:w="1701"/>
        <w:gridCol w:w="2551"/>
        <w:gridCol w:w="2835"/>
        <w:gridCol w:w="3261"/>
      </w:tblGrid>
      <w:tr w:rsidR="00AA19CD" w:rsidRPr="003E1B83" w:rsidTr="008832EB">
        <w:tc>
          <w:tcPr>
            <w:tcW w:w="9180" w:type="dxa"/>
            <w:gridSpan w:val="3"/>
          </w:tcPr>
          <w:p w:rsidR="00AA19CD" w:rsidRDefault="00AA19CD" w:rsidP="0019033C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43269C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 :</w:t>
            </w:r>
            <w:r w:rsidR="00730E81">
              <w:rPr>
                <w:rFonts w:ascii="Book Antiqua" w:hAnsi="Book Antiqua" w:cs="Arial"/>
                <w:b/>
                <w:sz w:val="24"/>
                <w:szCs w:val="24"/>
              </w:rPr>
              <w:t xml:space="preserve"> S</w:t>
            </w:r>
            <w:r w:rsidR="0053228C">
              <w:rPr>
                <w:rFonts w:ascii="Book Antiqua" w:hAnsi="Book Antiqua" w:cs="Arial"/>
                <w:b/>
                <w:sz w:val="24"/>
                <w:szCs w:val="24"/>
              </w:rPr>
              <w:t>viluppo delle abilita’ tecniche e di lettura</w:t>
            </w:r>
          </w:p>
          <w:p w:rsidR="0053228C" w:rsidRPr="003E1B83" w:rsidRDefault="0053228C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finalizzate alla  pratica esecutiva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FF00CD" w:rsidRDefault="00AA19CD" w:rsidP="0039683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 xml:space="preserve"> Classi di</w:t>
            </w:r>
            <w:r w:rsidR="00186BA8">
              <w:rPr>
                <w:rFonts w:ascii="Book Antiqua" w:hAnsi="Book Antiqua" w:cs="Arial"/>
                <w:sz w:val="24"/>
                <w:szCs w:val="24"/>
              </w:rPr>
              <w:t xml:space="preserve"> Strumento 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>musicale</w:t>
            </w:r>
            <w:r w:rsidR="0010109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B036C1" w:rsidRPr="00FF00CD">
              <w:rPr>
                <w:rFonts w:ascii="Book Antiqua" w:hAnsi="Book Antiqua" w:cs="Arial"/>
                <w:b/>
                <w:sz w:val="24"/>
                <w:szCs w:val="24"/>
              </w:rPr>
              <w:t>Pianoforte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3F1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C23F1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53228C" w:rsidRPr="00C23F1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06648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 xml:space="preserve"> Religione</w:t>
            </w:r>
            <w:r w:rsidR="0010109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066481">
              <w:rPr>
                <w:rFonts w:ascii="Book Antiqua" w:hAnsi="Book Antiqua" w:cs="Arial"/>
                <w:sz w:val="24"/>
                <w:szCs w:val="24"/>
              </w:rPr>
              <w:t>Musica ( attività corale)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C23F1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A00E2E">
              <w:rPr>
                <w:rFonts w:ascii="Book Antiqua" w:hAnsi="Book Antiqua" w:cs="Arial"/>
                <w:sz w:val="24"/>
                <w:szCs w:val="24"/>
              </w:rPr>
              <w:t xml:space="preserve"> I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>M</w:t>
            </w:r>
            <w:r w:rsidR="00117B58">
              <w:rPr>
                <w:rFonts w:ascii="Book Antiqua" w:hAnsi="Book Antiqua" w:cs="Arial"/>
                <w:sz w:val="24"/>
                <w:szCs w:val="24"/>
              </w:rPr>
              <w:t>-IE</w:t>
            </w:r>
            <w:r w:rsidR="00CE3A2F">
              <w:rPr>
                <w:rFonts w:ascii="Book Antiqua" w:hAnsi="Book Antiqua" w:cs="Arial"/>
                <w:sz w:val="24"/>
                <w:szCs w:val="24"/>
              </w:rPr>
              <w:t>-ID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AA19CD" w:rsidRPr="003E1B83" w:rsidRDefault="0046646D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 w:rsidRPr="00C23F16">
              <w:rPr>
                <w:rFonts w:ascii="Book Antiqua" w:hAnsi="Book Antiqua" w:cs="Arial"/>
                <w:b/>
                <w:sz w:val="24"/>
                <w:szCs w:val="24"/>
              </w:rPr>
              <w:t>Tempo Di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06648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066481" w:rsidRPr="007A7BE6">
              <w:rPr>
                <w:rFonts w:ascii="Book Antiqua" w:hAnsi="Book Antiqua" w:cs="Arial"/>
                <w:b/>
                <w:sz w:val="24"/>
                <w:szCs w:val="24"/>
              </w:rPr>
              <w:t>Settembre – Dicembre</w:t>
            </w:r>
            <w:r w:rsidR="00CE3A2F">
              <w:rPr>
                <w:rFonts w:ascii="Book Antiqua" w:hAnsi="Book Antiqua" w:cs="Arial"/>
                <w:sz w:val="24"/>
                <w:szCs w:val="24"/>
              </w:rPr>
              <w:t xml:space="preserve"> a.s.</w:t>
            </w:r>
            <w:r w:rsidR="00DF717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E3A2F">
              <w:rPr>
                <w:rFonts w:ascii="Book Antiqua" w:hAnsi="Book Antiqua" w:cs="Arial"/>
                <w:sz w:val="24"/>
                <w:szCs w:val="24"/>
              </w:rPr>
              <w:t>2023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>/202</w:t>
            </w:r>
            <w:r w:rsidR="00CE3A2F">
              <w:rPr>
                <w:rFonts w:ascii="Book Antiqua" w:hAnsi="Book Antiqua" w:cs="Arial"/>
                <w:sz w:val="24"/>
                <w:szCs w:val="24"/>
              </w:rPr>
              <w:t>4</w:t>
            </w:r>
          </w:p>
        </w:tc>
        <w:tc>
          <w:tcPr>
            <w:tcW w:w="2835" w:type="dxa"/>
            <w:vMerge w:val="restart"/>
          </w:tcPr>
          <w:p w:rsidR="009F6156" w:rsidRDefault="003E1B83" w:rsidP="003E1B83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:rsidR="008832EB" w:rsidRPr="003E1B83" w:rsidRDefault="008832EB" w:rsidP="003E1B83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F6156" w:rsidRPr="003E1B83" w:rsidRDefault="00186BA8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-In relazione alle proprie potenzialità e al proprio talento dimostra di avere le competenze adeguate a mettere in pratica quanto richiesto dal docente.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8832EB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8832EB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chiave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Europee:</w:t>
            </w:r>
          </w:p>
          <w:p w:rsidR="008236CC" w:rsidRDefault="00186BA8" w:rsidP="008832EB">
            <w:pPr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</w:t>
            </w:r>
            <w:r w:rsidR="00EE6EEB" w:rsidRPr="00186BA8">
              <w:rPr>
                <w:rFonts w:ascii="Book Antiqua" w:hAnsi="Book Antiqua" w:cs="Arial"/>
                <w:iCs/>
                <w:sz w:val="24"/>
                <w:szCs w:val="24"/>
              </w:rPr>
              <w:t xml:space="preserve">Consapevolezza </w:t>
            </w:r>
            <w:r w:rsidR="008236CC">
              <w:rPr>
                <w:rFonts w:ascii="Book Antiqua" w:hAnsi="Book Antiqua" w:cs="Arial"/>
                <w:iCs/>
                <w:sz w:val="24"/>
                <w:szCs w:val="24"/>
              </w:rPr>
              <w:t>ed espressione culturale</w:t>
            </w:r>
          </w:p>
          <w:p w:rsidR="00AA19CD" w:rsidRDefault="008236CC" w:rsidP="008832EB">
            <w:pPr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-E</w:t>
            </w:r>
            <w:r w:rsidR="00C13479">
              <w:rPr>
                <w:rFonts w:ascii="Book Antiqua" w:hAnsi="Book Antiqua" w:cs="Arial"/>
                <w:iCs/>
                <w:sz w:val="24"/>
                <w:szCs w:val="24"/>
              </w:rPr>
              <w:t>spressione m</w:t>
            </w:r>
            <w:r w:rsidR="00385CF3" w:rsidRPr="00186BA8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:rsidR="00186BA8" w:rsidRPr="00186BA8" w:rsidRDefault="00186BA8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-Spirito di iniziativa</w:t>
            </w:r>
          </w:p>
        </w:tc>
      </w:tr>
      <w:tr w:rsidR="00AA19CD" w:rsidRPr="003E1B83" w:rsidTr="008832EB">
        <w:tc>
          <w:tcPr>
            <w:tcW w:w="9180" w:type="dxa"/>
            <w:gridSpan w:val="3"/>
          </w:tcPr>
          <w:p w:rsidR="009F6156" w:rsidRPr="003E1B83" w:rsidRDefault="00AA19CD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385CF3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101092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101092" w:rsidRPr="00101092">
              <w:rPr>
                <w:rFonts w:ascii="Book Antiqua" w:hAnsi="Book Antiqua" w:cs="Arial"/>
                <w:sz w:val="24"/>
                <w:szCs w:val="24"/>
              </w:rPr>
              <w:t>didattica</w:t>
            </w:r>
            <w:r w:rsidR="00101092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385CF3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066481"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964171">
              <w:rPr>
                <w:rFonts w:ascii="Book Antiqua" w:hAnsi="Book Antiqua" w:cs="Arial"/>
                <w:sz w:val="24"/>
                <w:szCs w:val="24"/>
              </w:rPr>
              <w:t xml:space="preserve">n </w:t>
            </w:r>
            <w:r w:rsidR="00101092">
              <w:rPr>
                <w:rFonts w:ascii="Book Antiqua" w:hAnsi="Book Antiqua" w:cs="Arial"/>
                <w:sz w:val="24"/>
                <w:szCs w:val="24"/>
              </w:rPr>
              <w:t>p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>resenza</w:t>
            </w:r>
            <w:r w:rsidR="00101092">
              <w:rPr>
                <w:rFonts w:ascii="Book Antiqua" w:hAnsi="Book Antiqua" w:cs="Arial"/>
                <w:sz w:val="24"/>
                <w:szCs w:val="24"/>
              </w:rPr>
              <w:t xml:space="preserve"> con lezioni individuali e di gruppo</w:t>
            </w:r>
          </w:p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8832EB">
        <w:tc>
          <w:tcPr>
            <w:tcW w:w="9180" w:type="dxa"/>
            <w:gridSpan w:val="3"/>
          </w:tcPr>
          <w:p w:rsidR="003E1B83" w:rsidRDefault="003E1B83" w:rsidP="004277FB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277FB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4277FB" w:rsidRPr="00C23F16">
              <w:rPr>
                <w:rFonts w:ascii="Book Antiqua" w:hAnsi="Book Antiqua" w:cs="Arial"/>
                <w:sz w:val="24"/>
                <w:szCs w:val="24"/>
              </w:rPr>
              <w:t>Lettura</w:t>
            </w:r>
            <w:r w:rsidR="00C015AE">
              <w:rPr>
                <w:rFonts w:ascii="Book Antiqua" w:hAnsi="Book Antiqua" w:cs="Arial"/>
                <w:sz w:val="24"/>
                <w:szCs w:val="24"/>
              </w:rPr>
              <w:t xml:space="preserve"> r</w:t>
            </w:r>
            <w:r w:rsidR="004277FB" w:rsidRPr="00C23F16">
              <w:rPr>
                <w:rFonts w:ascii="Book Antiqua" w:hAnsi="Book Antiqua" w:cs="Arial"/>
                <w:sz w:val="24"/>
                <w:szCs w:val="24"/>
              </w:rPr>
              <w:t>itmico</w:t>
            </w:r>
            <w:r w:rsidR="00101092">
              <w:rPr>
                <w:rFonts w:ascii="Book Antiqua" w:hAnsi="Book Antiqua" w:cs="Arial"/>
                <w:sz w:val="24"/>
                <w:szCs w:val="24"/>
              </w:rPr>
              <w:t xml:space="preserve"> -</w:t>
            </w:r>
            <w:r w:rsidR="004277FB" w:rsidRPr="00C23F16">
              <w:rPr>
                <w:rFonts w:ascii="Book Antiqua" w:hAnsi="Book Antiqua" w:cs="Arial"/>
                <w:sz w:val="24"/>
                <w:szCs w:val="24"/>
              </w:rPr>
              <w:t xml:space="preserve"> melodica di semplice  composizioni</w:t>
            </w:r>
            <w:r w:rsidR="00101092">
              <w:rPr>
                <w:rFonts w:ascii="Book Antiqua" w:hAnsi="Book Antiqua" w:cs="Arial"/>
                <w:sz w:val="24"/>
                <w:szCs w:val="24"/>
              </w:rPr>
              <w:t xml:space="preserve">  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 xml:space="preserve"> a mani separate</w:t>
            </w:r>
            <w:r w:rsidR="0010109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101092">
              <w:rPr>
                <w:rFonts w:ascii="Book Antiqua" w:hAnsi="Book Antiqua" w:cs="Arial"/>
                <w:sz w:val="24"/>
                <w:szCs w:val="24"/>
              </w:rPr>
              <w:t>e, progressivamente a mani unite,</w:t>
            </w:r>
            <w:r w:rsidR="00DF717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101092">
              <w:rPr>
                <w:rFonts w:ascii="Book Antiqua" w:hAnsi="Book Antiqua" w:cs="Arial"/>
                <w:sz w:val="24"/>
                <w:szCs w:val="24"/>
              </w:rPr>
              <w:t>nel rispetto dei tempi di maturazione tecnica di ogni allievo.</w:t>
            </w:r>
          </w:p>
          <w:p w:rsidR="00412DED" w:rsidRDefault="00412DED" w:rsidP="004277FB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Collaborazione degli alunni nella “</w:t>
            </w:r>
            <w:r w:rsidRPr="00053920">
              <w:rPr>
                <w:rFonts w:ascii="Book Antiqua" w:hAnsi="Book Antiqua" w:cs="Arial"/>
                <w:b/>
                <w:sz w:val="24"/>
                <w:szCs w:val="24"/>
              </w:rPr>
              <w:t>prat</w:t>
            </w:r>
            <w:r w:rsidR="00C916FB" w:rsidRPr="00053920">
              <w:rPr>
                <w:rFonts w:ascii="Book Antiqua" w:hAnsi="Book Antiqua" w:cs="Arial"/>
                <w:b/>
                <w:sz w:val="24"/>
                <w:szCs w:val="24"/>
              </w:rPr>
              <w:t>ica corale</w:t>
            </w:r>
            <w:r w:rsidR="00C916FB">
              <w:rPr>
                <w:rFonts w:ascii="Book Antiqua" w:hAnsi="Book Antiqua" w:cs="Arial"/>
                <w:sz w:val="24"/>
                <w:szCs w:val="24"/>
              </w:rPr>
              <w:t>” in occasione  della celebrazione liturgica</w:t>
            </w:r>
            <w:r w:rsidR="00053920">
              <w:rPr>
                <w:rFonts w:ascii="Book Antiqua" w:hAnsi="Book Antiqua" w:cs="Arial"/>
                <w:sz w:val="24"/>
                <w:szCs w:val="24"/>
              </w:rPr>
              <w:t xml:space="preserve"> (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Miracolo del mare)</w:t>
            </w:r>
            <w:r w:rsidR="00C916FB">
              <w:rPr>
                <w:rFonts w:ascii="Book Antiqua" w:hAnsi="Book Antiqua" w:cs="Arial"/>
                <w:sz w:val="24"/>
                <w:szCs w:val="24"/>
              </w:rPr>
              <w:t>, per la raccolta fondi con l’associazione FIDAPA</w:t>
            </w:r>
            <w:r w:rsidR="00053920">
              <w:rPr>
                <w:rFonts w:ascii="Book Antiqua" w:hAnsi="Book Antiqua" w:cs="Arial"/>
                <w:sz w:val="24"/>
                <w:szCs w:val="24"/>
              </w:rPr>
              <w:t xml:space="preserve"> presso la chiesa di Portosalvo</w:t>
            </w:r>
            <w:r w:rsidR="00C916FB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in relazione al</w:t>
            </w:r>
            <w:r w:rsidR="00053920">
              <w:rPr>
                <w:rFonts w:ascii="Book Antiqua" w:hAnsi="Book Antiqua" w:cs="Arial"/>
                <w:sz w:val="24"/>
                <w:szCs w:val="24"/>
              </w:rPr>
              <w:t xml:space="preserve"> tradizionale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Concerto di Natale.</w:t>
            </w:r>
          </w:p>
          <w:p w:rsidR="00D26BDD" w:rsidRPr="003E1B83" w:rsidRDefault="00D26BDD" w:rsidP="004277FB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8832EB">
        <w:trPr>
          <w:trHeight w:val="1776"/>
        </w:trPr>
        <w:tc>
          <w:tcPr>
            <w:tcW w:w="9180" w:type="dxa"/>
            <w:gridSpan w:val="3"/>
          </w:tcPr>
          <w:p w:rsidR="00186BA8" w:rsidRDefault="003E1B83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 w:rsidR="00D12EFF">
              <w:rPr>
                <w:rFonts w:ascii="Book Antiqua" w:hAnsi="Book Antiqua" w:cs="Arial"/>
                <w:b/>
                <w:sz w:val="24"/>
                <w:szCs w:val="24"/>
              </w:rPr>
              <w:t xml:space="preserve"> Formativi:</w:t>
            </w:r>
            <w:r w:rsidR="00D12EFF" w:rsidRPr="00186BA8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186BA8" w:rsidRDefault="00186BA8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D12EFF" w:rsidRPr="00186BA8">
              <w:rPr>
                <w:rFonts w:ascii="Book Antiqua" w:hAnsi="Book Antiqua" w:cs="Arial"/>
                <w:sz w:val="24"/>
                <w:szCs w:val="24"/>
              </w:rPr>
              <w:t xml:space="preserve"> Affinare il sens</w:t>
            </w:r>
            <w:r w:rsidR="00964171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bookmarkStart w:id="0" w:name="_GoBack"/>
            <w:bookmarkEnd w:id="0"/>
            <w:r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</w:p>
          <w:p w:rsidR="00186BA8" w:rsidRDefault="00186BA8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-S</w:t>
            </w:r>
            <w:r w:rsidR="00610BD9" w:rsidRPr="00186BA8">
              <w:rPr>
                <w:rFonts w:ascii="Book Antiqua" w:hAnsi="Book Antiqua" w:cs="Arial"/>
                <w:sz w:val="24"/>
                <w:szCs w:val="24"/>
              </w:rPr>
              <w:t>viluppare la possib</w:t>
            </w:r>
            <w:r w:rsidR="00C015AE">
              <w:rPr>
                <w:rFonts w:ascii="Book Antiqua" w:hAnsi="Book Antiqua" w:cs="Arial"/>
                <w:sz w:val="24"/>
                <w:szCs w:val="24"/>
              </w:rPr>
              <w:t>ilita’ di mettere in luce  attitud</w:t>
            </w:r>
            <w:r w:rsidR="00D12EFF" w:rsidRPr="00186BA8">
              <w:rPr>
                <w:rFonts w:ascii="Book Antiqua" w:hAnsi="Book Antiqua" w:cs="Arial"/>
                <w:sz w:val="24"/>
                <w:szCs w:val="24"/>
              </w:rPr>
              <w:t>ini , potenzialita</w:t>
            </w:r>
            <w:r w:rsidR="00610BD9" w:rsidRPr="00186BA8">
              <w:rPr>
                <w:rFonts w:ascii="Book Antiqua" w:hAnsi="Book Antiqua" w:cs="Arial"/>
                <w:sz w:val="24"/>
                <w:szCs w:val="24"/>
              </w:rPr>
              <w:t>’ e predisposiz</w:t>
            </w:r>
            <w:r w:rsidR="00093055">
              <w:rPr>
                <w:rFonts w:ascii="Book Antiqua" w:hAnsi="Book Antiqua" w:cs="Arial"/>
                <w:sz w:val="24"/>
                <w:szCs w:val="24"/>
              </w:rPr>
              <w:t>ioni nella pratica pianistica</w:t>
            </w:r>
          </w:p>
          <w:p w:rsidR="003E1B83" w:rsidRDefault="00186BA8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-S</w:t>
            </w:r>
            <w:r w:rsidR="00D12EFF" w:rsidRPr="00186BA8">
              <w:rPr>
                <w:rFonts w:ascii="Book Antiqua" w:hAnsi="Book Antiqua" w:cs="Arial"/>
                <w:sz w:val="24"/>
                <w:szCs w:val="24"/>
              </w:rPr>
              <w:t xml:space="preserve">ensibilizzare al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modo di relazionarsi </w:t>
            </w:r>
            <w:r w:rsidR="00610BD9" w:rsidRPr="00186BA8">
              <w:rPr>
                <w:rFonts w:ascii="Book Antiqua" w:hAnsi="Book Antiqua" w:cs="Arial"/>
                <w:sz w:val="24"/>
                <w:szCs w:val="24"/>
              </w:rPr>
              <w:t xml:space="preserve"> superando le difficol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>ta’ e i momenti di disagio</w:t>
            </w:r>
            <w:r w:rsidR="00610BD9" w:rsidRPr="00186BA8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186BA8" w:rsidRDefault="00610BD9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Obiettivi specifici:</w:t>
            </w:r>
          </w:p>
          <w:p w:rsidR="00B036C1" w:rsidRDefault="00610BD9" w:rsidP="00B036C1">
            <w:pPr>
              <w:pStyle w:val="Nessunaspaziatura"/>
              <w:numPr>
                <w:ilvl w:val="0"/>
                <w:numId w:val="21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Sviluppo te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>cnico di base nella pratica pianistica</w:t>
            </w:r>
          </w:p>
          <w:p w:rsidR="00610BD9" w:rsidRPr="003E1B83" w:rsidRDefault="00B036C1" w:rsidP="00B036C1">
            <w:pPr>
              <w:pStyle w:val="Nessunaspaziatura"/>
              <w:numPr>
                <w:ilvl w:val="0"/>
                <w:numId w:val="21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 senso  ritmico  e della capacità di lettura,</w:t>
            </w:r>
            <w:r w:rsidR="001972AE" w:rsidRPr="00186BA8">
              <w:rPr>
                <w:rFonts w:ascii="Book Antiqua" w:hAnsi="Book Antiqua" w:cs="Arial"/>
                <w:sz w:val="24"/>
                <w:szCs w:val="24"/>
              </w:rPr>
              <w:t xml:space="preserve"> finalizzata alla esecuzione di brevi melodie</w:t>
            </w:r>
            <w:r w:rsidR="00936905" w:rsidRPr="00186BA8"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2835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:rsidTr="008832EB">
        <w:tc>
          <w:tcPr>
            <w:tcW w:w="4928" w:type="dxa"/>
          </w:tcPr>
          <w:p w:rsidR="00AA19CD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Conoscenze</w:t>
            </w:r>
          </w:p>
          <w:p w:rsidR="001972AE" w:rsidRPr="00186BA8" w:rsidRDefault="001972AE" w:rsidP="001972AE">
            <w:pPr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lastRenderedPageBreak/>
              <w:t>Conoscenza degli aspetti della notazione, ritmo, dinamica, metrica , fraseggio</w:t>
            </w:r>
          </w:p>
        </w:tc>
        <w:tc>
          <w:tcPr>
            <w:tcW w:w="4252" w:type="dxa"/>
            <w:gridSpan w:val="2"/>
          </w:tcPr>
          <w:p w:rsidR="00AA19CD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Abilita’</w:t>
            </w:r>
          </w:p>
          <w:p w:rsidR="001972AE" w:rsidRPr="00186BA8" w:rsidRDefault="001972AE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lastRenderedPageBreak/>
              <w:t>Decodificare e ut</w:t>
            </w:r>
            <w:r w:rsidR="00186BA8" w:rsidRPr="00186BA8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</w:tc>
        <w:tc>
          <w:tcPr>
            <w:tcW w:w="2835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C015AE" w:rsidRPr="003E1B83" w:rsidTr="00C015AE">
        <w:trPr>
          <w:trHeight w:val="1549"/>
        </w:trPr>
        <w:tc>
          <w:tcPr>
            <w:tcW w:w="6629" w:type="dxa"/>
            <w:gridSpan w:val="2"/>
          </w:tcPr>
          <w:p w:rsidR="00C015AE" w:rsidRDefault="00C015AE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Gestione Delle Tipologie Di Interazione E Frequenza </w:t>
            </w:r>
          </w:p>
          <w:p w:rsidR="00C015AE" w:rsidRDefault="00C015AE" w:rsidP="00EE6EE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Gli alunni verranno seguiti con</w:t>
            </w:r>
            <w:r w:rsidR="00C11EBC">
              <w:rPr>
                <w:rFonts w:ascii="Book Antiqua" w:hAnsi="Book Antiqua" w:cs="Arial"/>
                <w:sz w:val="24"/>
                <w:szCs w:val="24"/>
              </w:rPr>
              <w:t xml:space="preserve"> lezione individuale di 45</w:t>
            </w:r>
            <w:r w:rsidR="007A051F">
              <w:rPr>
                <w:rFonts w:ascii="Book Antiqua" w:hAnsi="Book Antiqua" w:cs="Arial"/>
                <w:sz w:val="24"/>
                <w:szCs w:val="24"/>
              </w:rPr>
              <w:t>’</w:t>
            </w:r>
            <w:r w:rsidR="00117B58">
              <w:rPr>
                <w:rFonts w:ascii="Book Antiqua" w:hAnsi="Book Antiqua" w:cs="Arial"/>
                <w:sz w:val="24"/>
                <w:szCs w:val="24"/>
              </w:rPr>
              <w:t>-50</w:t>
            </w:r>
            <w:r w:rsidR="007A051F">
              <w:rPr>
                <w:rFonts w:ascii="Book Antiqua" w:hAnsi="Book Antiqua" w:cs="Arial"/>
                <w:sz w:val="24"/>
                <w:szCs w:val="24"/>
              </w:rPr>
              <w:t>’ minuti a settimana ( come da orario)</w:t>
            </w:r>
          </w:p>
          <w:p w:rsidR="00BB342B" w:rsidRPr="00186BA8" w:rsidRDefault="007A051F" w:rsidP="00BB342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Un </w:t>
            </w:r>
            <w:r w:rsidR="00BB342B">
              <w:rPr>
                <w:rFonts w:ascii="Book Antiqua" w:hAnsi="Book Antiqua" w:cs="Arial"/>
                <w:sz w:val="24"/>
                <w:szCs w:val="24"/>
              </w:rPr>
              <w:t>incontro settimanale della durata di due un</w:t>
            </w:r>
            <w:r>
              <w:rPr>
                <w:rFonts w:ascii="Book Antiqua" w:hAnsi="Book Antiqua" w:cs="Arial"/>
                <w:sz w:val="24"/>
                <w:szCs w:val="24"/>
              </w:rPr>
              <w:t>ità orarie di 45 minuti  ( venerdì)</w:t>
            </w:r>
            <w:r w:rsidR="00BB342B">
              <w:rPr>
                <w:rFonts w:ascii="Book Antiqua" w:hAnsi="Book Antiqua" w:cs="Arial"/>
                <w:sz w:val="24"/>
                <w:szCs w:val="24"/>
              </w:rPr>
              <w:t>,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è stato destinato  al</w:t>
            </w:r>
            <w:r w:rsidR="00BB342B">
              <w:rPr>
                <w:rFonts w:ascii="Book Antiqua" w:hAnsi="Book Antiqua" w:cs="Arial"/>
                <w:sz w:val="24"/>
                <w:szCs w:val="24"/>
              </w:rPr>
              <w:t xml:space="preserve">la lettura ritmica e </w:t>
            </w:r>
            <w:r>
              <w:rPr>
                <w:rFonts w:ascii="Book Antiqua" w:hAnsi="Book Antiqua" w:cs="Arial"/>
                <w:sz w:val="24"/>
                <w:szCs w:val="24"/>
              </w:rPr>
              <w:t>al</w:t>
            </w:r>
            <w:r w:rsidR="00BB342B">
              <w:rPr>
                <w:rFonts w:ascii="Book Antiqua" w:hAnsi="Book Antiqua" w:cs="Arial"/>
                <w:sz w:val="24"/>
                <w:szCs w:val="24"/>
              </w:rPr>
              <w:t>le nozioni teoriche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C015AE" w:rsidRDefault="00C015AE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C015AE" w:rsidRDefault="00C11EBC" w:rsidP="00C11EBC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Computer , Tablet, </w:t>
            </w:r>
            <w:r w:rsidR="00C015AE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C015AE" w:rsidRPr="00186BA8">
              <w:rPr>
                <w:rFonts w:ascii="Book Antiqua" w:hAnsi="Book Antiqua" w:cs="Arial"/>
                <w:sz w:val="24"/>
                <w:szCs w:val="24"/>
              </w:rPr>
              <w:t>partiti  forniti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 xml:space="preserve"> dal docente</w:t>
            </w:r>
          </w:p>
          <w:p w:rsidR="006260C1" w:rsidRPr="00C11EBC" w:rsidRDefault="006260C1" w:rsidP="00C11EBC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Libri da Antologia pianistica</w:t>
            </w:r>
          </w:p>
        </w:tc>
        <w:tc>
          <w:tcPr>
            <w:tcW w:w="6096" w:type="dxa"/>
            <w:gridSpan w:val="2"/>
            <w:vMerge w:val="restart"/>
          </w:tcPr>
          <w:p w:rsidR="007450D2" w:rsidRDefault="00C015AE" w:rsidP="005B1EA7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Verifica /Valutazione </w:t>
            </w:r>
          </w:p>
          <w:p w:rsidR="00C015AE" w:rsidRPr="003E1B83" w:rsidRDefault="00C015AE" w:rsidP="005B1EA7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75A18">
              <w:rPr>
                <w:rFonts w:ascii="Book Antiqua" w:hAnsi="Book Antiqua" w:cs="Arial"/>
                <w:sz w:val="24"/>
                <w:szCs w:val="24"/>
              </w:rPr>
              <w:t>Sarà</w:t>
            </w:r>
            <w:r w:rsidR="00AC0EDB">
              <w:rPr>
                <w:rFonts w:ascii="Book Antiqua" w:hAnsi="Book Antiqua" w:cs="Arial"/>
                <w:sz w:val="24"/>
                <w:szCs w:val="24"/>
              </w:rPr>
              <w:t xml:space="preserve"> effettuata rilevando la partecipazione costante alle lezioni settimanali, al graduale ed efficace metodo di studio acquisito,alla  regolare tempis</w:t>
            </w:r>
            <w:r w:rsidR="000C78CB">
              <w:rPr>
                <w:rFonts w:ascii="Book Antiqua" w:hAnsi="Book Antiqua" w:cs="Arial"/>
                <w:sz w:val="24"/>
                <w:szCs w:val="24"/>
              </w:rPr>
              <w:t>tica nelle consegne, sia teoriche</w:t>
            </w:r>
            <w:r w:rsidR="00AC0EDB">
              <w:rPr>
                <w:rFonts w:ascii="Book Antiqua" w:hAnsi="Book Antiqua" w:cs="Arial"/>
                <w:sz w:val="24"/>
                <w:szCs w:val="24"/>
              </w:rPr>
              <w:t xml:space="preserve"> che pratiche.</w:t>
            </w:r>
          </w:p>
          <w:p w:rsidR="00C015AE" w:rsidRPr="003E1B83" w:rsidRDefault="00C015AE" w:rsidP="00975A18">
            <w:pPr>
              <w:tabs>
                <w:tab w:val="left" w:pos="2415"/>
              </w:tabs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</w:tc>
      </w:tr>
      <w:tr w:rsidR="00C015AE" w:rsidRPr="003E1B83" w:rsidTr="007450D2">
        <w:trPr>
          <w:trHeight w:val="876"/>
        </w:trPr>
        <w:tc>
          <w:tcPr>
            <w:tcW w:w="9180" w:type="dxa"/>
            <w:gridSpan w:val="3"/>
          </w:tcPr>
          <w:p w:rsidR="00C015AE" w:rsidRDefault="00C015AE" w:rsidP="003E1B83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:rsidR="00C015AE" w:rsidRDefault="00F7559A" w:rsidP="003E1B83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54FD7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Esclusivamente per l’ascolto: Piattaforma Gsuite</w:t>
            </w:r>
          </w:p>
          <w:p w:rsidR="00412DED" w:rsidRPr="00754FD7" w:rsidRDefault="00412DED" w:rsidP="003E1B8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l’ascolto</w:t>
            </w:r>
          </w:p>
        </w:tc>
        <w:tc>
          <w:tcPr>
            <w:tcW w:w="6096" w:type="dxa"/>
            <w:gridSpan w:val="2"/>
            <w:vMerge/>
          </w:tcPr>
          <w:p w:rsidR="00C015AE" w:rsidRPr="003E1B83" w:rsidRDefault="00C015A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766" w:type="dxa"/>
        <w:tblInd w:w="-34" w:type="dxa"/>
        <w:tblLayout w:type="fixed"/>
        <w:tblLook w:val="0000"/>
      </w:tblPr>
      <w:tblGrid>
        <w:gridCol w:w="2977"/>
        <w:gridCol w:w="4111"/>
        <w:gridCol w:w="3969"/>
        <w:gridCol w:w="4103"/>
        <w:gridCol w:w="236"/>
        <w:gridCol w:w="370"/>
      </w:tblGrid>
      <w:tr w:rsidR="00396836" w:rsidRPr="003E1B83" w:rsidTr="00754FD7">
        <w:trPr>
          <w:gridAfter w:val="1"/>
          <w:wAfter w:w="370" w:type="dxa"/>
          <w:trHeight w:val="279"/>
        </w:trPr>
        <w:tc>
          <w:tcPr>
            <w:tcW w:w="153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396836" w:rsidRDefault="00396836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:rsidR="00D26BDD" w:rsidRPr="00DC6A80" w:rsidRDefault="00DC6A80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</w:p>
          <w:p w:rsidR="00431E42" w:rsidRPr="003E1B83" w:rsidRDefault="00431E42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DC6A80" w:rsidRPr="003E1B83" w:rsidTr="00754FD7">
        <w:trPr>
          <w:gridAfter w:val="1"/>
          <w:wAfter w:w="370" w:type="dxa"/>
          <w:trHeight w:val="738"/>
        </w:trPr>
        <w:tc>
          <w:tcPr>
            <w:tcW w:w="1539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6A80" w:rsidRPr="003E1B83" w:rsidRDefault="00DC6A80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  <w:t>Valutazione Formativa</w:t>
            </w:r>
          </w:p>
          <w:p w:rsidR="00DC6A80" w:rsidRPr="00C015AE" w:rsidRDefault="00DC6A80" w:rsidP="00C015AE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DC6A80">
              <w:rPr>
                <w:rFonts w:ascii="Book Antiqua" w:hAnsi="Book Antiqua" w:cs="Arial"/>
                <w:sz w:val="24"/>
                <w:szCs w:val="24"/>
              </w:rPr>
              <w:t>Impegno,  costanza,  produzione e puntualita’ della consegn</w:t>
            </w:r>
            <w:r w:rsidR="00C015AE">
              <w:rPr>
                <w:rFonts w:ascii="Book Antiqua" w:hAnsi="Book Antiqua" w:cs="Arial"/>
                <w:sz w:val="24"/>
                <w:szCs w:val="24"/>
              </w:rPr>
              <w:t>a.</w:t>
            </w:r>
          </w:p>
        </w:tc>
      </w:tr>
      <w:tr w:rsidR="00EF29CD" w:rsidRPr="003E1B83" w:rsidTr="00754FD7">
        <w:trPr>
          <w:gridAfter w:val="1"/>
          <w:wAfter w:w="370" w:type="dxa"/>
          <w:trHeight w:val="558"/>
        </w:trPr>
        <w:tc>
          <w:tcPr>
            <w:tcW w:w="1539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29CD" w:rsidRPr="003E1B83" w:rsidRDefault="00EF29CD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</w:tc>
      </w:tr>
      <w:tr w:rsidR="007450D2" w:rsidRPr="003E1B83" w:rsidTr="00754FD7">
        <w:trPr>
          <w:trHeight w:val="316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0D2" w:rsidRDefault="00B4202C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Livello </w:t>
            </w:r>
            <w:r w:rsidR="007450D2">
              <w:rPr>
                <w:rFonts w:ascii="Book Antiqua" w:hAnsi="Book Antiqua" w:cs="Arial"/>
                <w:b/>
                <w:sz w:val="24"/>
                <w:szCs w:val="24"/>
              </w:rPr>
              <w:t>iniziale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7450D2" w:rsidRPr="00C27265" w:rsidRDefault="007450D2" w:rsidP="008204A2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D297D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7450D2" w:rsidRPr="00C27265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D297D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:rsidR="007450D2" w:rsidRPr="003E1B83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7450D2" w:rsidRPr="003E1B83" w:rsidRDefault="007450D2" w:rsidP="00C27265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7450D2" w:rsidRPr="00CF665A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 della notazione e si applica con costanza ottenendo buoni risultati sulla pratica strumentale.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7450D2" w:rsidRPr="003E1B83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7450D2" w:rsidRPr="00CF665A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 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0D2" w:rsidRPr="003E1B83" w:rsidRDefault="007450D2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70" w:type="dxa"/>
          </w:tcPr>
          <w:p w:rsidR="007450D2" w:rsidRDefault="007450D2" w:rsidP="00921212">
            <w:pPr>
              <w:pStyle w:val="Titolo7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7450D2" w:rsidRPr="00CF665A" w:rsidRDefault="007450D2" w:rsidP="00921212">
            <w:pPr>
              <w:rPr>
                <w:lang w:eastAsia="zh-CN"/>
              </w:rPr>
            </w:pPr>
          </w:p>
          <w:p w:rsidR="007450D2" w:rsidRPr="003E1B83" w:rsidRDefault="007450D2" w:rsidP="0092121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CF665A">
      <w:footerReference w:type="default" r:id="rId7"/>
      <w:pgSz w:w="16838" w:h="11906" w:orient="landscape"/>
      <w:pgMar w:top="1134" w:right="141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A15" w:rsidRDefault="00130A15" w:rsidP="00692E24">
      <w:pPr>
        <w:spacing w:after="0" w:line="240" w:lineRule="auto"/>
      </w:pPr>
      <w:r>
        <w:separator/>
      </w:r>
    </w:p>
  </w:endnote>
  <w:endnote w:type="continuationSeparator" w:id="1">
    <w:p w:rsidR="00130A15" w:rsidRDefault="00130A15" w:rsidP="00692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7338078"/>
      <w:docPartObj>
        <w:docPartGallery w:val="Page Numbers (Bottom of Page)"/>
        <w:docPartUnique/>
      </w:docPartObj>
    </w:sdtPr>
    <w:sdtContent>
      <w:p w:rsidR="00692E24" w:rsidRDefault="008E25AC">
        <w:pPr>
          <w:pStyle w:val="Pidipagina"/>
          <w:jc w:val="center"/>
        </w:pPr>
        <w:r>
          <w:fldChar w:fldCharType="begin"/>
        </w:r>
        <w:r w:rsidR="00692E24">
          <w:instrText>PAGE   \* MERGEFORMAT</w:instrText>
        </w:r>
        <w:r>
          <w:fldChar w:fldCharType="separate"/>
        </w:r>
        <w:r w:rsidR="007A7BE6">
          <w:rPr>
            <w:noProof/>
          </w:rPr>
          <w:t>1</w:t>
        </w:r>
        <w:r>
          <w:fldChar w:fldCharType="end"/>
        </w:r>
      </w:p>
    </w:sdtContent>
  </w:sdt>
  <w:p w:rsidR="00692E24" w:rsidRDefault="00692E2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A15" w:rsidRDefault="00130A15" w:rsidP="00692E24">
      <w:pPr>
        <w:spacing w:after="0" w:line="240" w:lineRule="auto"/>
      </w:pPr>
      <w:r>
        <w:separator/>
      </w:r>
    </w:p>
  </w:footnote>
  <w:footnote w:type="continuationSeparator" w:id="1">
    <w:p w:rsidR="00130A15" w:rsidRDefault="00130A15" w:rsidP="00692E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0">
    <w:nsid w:val="468F2B59"/>
    <w:multiLevelType w:val="hybridMultilevel"/>
    <w:tmpl w:val="4246D128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17"/>
  </w:num>
  <w:num w:numId="5">
    <w:abstractNumId w:val="8"/>
  </w:num>
  <w:num w:numId="6">
    <w:abstractNumId w:val="19"/>
  </w:num>
  <w:num w:numId="7">
    <w:abstractNumId w:val="2"/>
  </w:num>
  <w:num w:numId="8">
    <w:abstractNumId w:val="7"/>
  </w:num>
  <w:num w:numId="9">
    <w:abstractNumId w:val="16"/>
  </w:num>
  <w:num w:numId="10">
    <w:abstractNumId w:val="1"/>
  </w:num>
  <w:num w:numId="11">
    <w:abstractNumId w:val="6"/>
  </w:num>
  <w:num w:numId="12">
    <w:abstractNumId w:val="11"/>
  </w:num>
  <w:num w:numId="13">
    <w:abstractNumId w:val="3"/>
  </w:num>
  <w:num w:numId="14">
    <w:abstractNumId w:val="5"/>
  </w:num>
  <w:num w:numId="15">
    <w:abstractNumId w:val="12"/>
  </w:num>
  <w:num w:numId="16">
    <w:abstractNumId w:val="20"/>
  </w:num>
  <w:num w:numId="17">
    <w:abstractNumId w:val="18"/>
  </w:num>
  <w:num w:numId="18">
    <w:abstractNumId w:val="13"/>
  </w:num>
  <w:num w:numId="19">
    <w:abstractNumId w:val="9"/>
  </w:num>
  <w:num w:numId="20">
    <w:abstractNumId w:val="14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6836"/>
    <w:rsid w:val="0001743E"/>
    <w:rsid w:val="00053920"/>
    <w:rsid w:val="00066481"/>
    <w:rsid w:val="00093055"/>
    <w:rsid w:val="000C1B1B"/>
    <w:rsid w:val="000C78CB"/>
    <w:rsid w:val="000F0384"/>
    <w:rsid w:val="00101092"/>
    <w:rsid w:val="00105C07"/>
    <w:rsid w:val="001078CF"/>
    <w:rsid w:val="00117B58"/>
    <w:rsid w:val="001235A3"/>
    <w:rsid w:val="001252BE"/>
    <w:rsid w:val="00130A15"/>
    <w:rsid w:val="00181F59"/>
    <w:rsid w:val="00186BA8"/>
    <w:rsid w:val="00186FF3"/>
    <w:rsid w:val="0019033C"/>
    <w:rsid w:val="001972AE"/>
    <w:rsid w:val="001D3D91"/>
    <w:rsid w:val="002213F4"/>
    <w:rsid w:val="0024196C"/>
    <w:rsid w:val="0026086E"/>
    <w:rsid w:val="00291261"/>
    <w:rsid w:val="00315B41"/>
    <w:rsid w:val="00321085"/>
    <w:rsid w:val="00372C04"/>
    <w:rsid w:val="00374F35"/>
    <w:rsid w:val="00385CF3"/>
    <w:rsid w:val="00396836"/>
    <w:rsid w:val="003E1B83"/>
    <w:rsid w:val="003F14DA"/>
    <w:rsid w:val="003F38F4"/>
    <w:rsid w:val="004056EB"/>
    <w:rsid w:val="00412DED"/>
    <w:rsid w:val="004277FB"/>
    <w:rsid w:val="00431E42"/>
    <w:rsid w:val="0043269C"/>
    <w:rsid w:val="00441F35"/>
    <w:rsid w:val="0046646D"/>
    <w:rsid w:val="0047261B"/>
    <w:rsid w:val="0047535D"/>
    <w:rsid w:val="00527193"/>
    <w:rsid w:val="0053228C"/>
    <w:rsid w:val="00555E16"/>
    <w:rsid w:val="005616D2"/>
    <w:rsid w:val="00573E7F"/>
    <w:rsid w:val="005B1EA7"/>
    <w:rsid w:val="005C59BF"/>
    <w:rsid w:val="00604BB3"/>
    <w:rsid w:val="00610BD9"/>
    <w:rsid w:val="0061463A"/>
    <w:rsid w:val="006260C1"/>
    <w:rsid w:val="00692E24"/>
    <w:rsid w:val="00706BA6"/>
    <w:rsid w:val="00710ABB"/>
    <w:rsid w:val="00730E81"/>
    <w:rsid w:val="007450D2"/>
    <w:rsid w:val="00752E6F"/>
    <w:rsid w:val="00754FD7"/>
    <w:rsid w:val="007A051F"/>
    <w:rsid w:val="007A7BE6"/>
    <w:rsid w:val="007E4B54"/>
    <w:rsid w:val="007E6B8A"/>
    <w:rsid w:val="008236CC"/>
    <w:rsid w:val="008551FB"/>
    <w:rsid w:val="008832EB"/>
    <w:rsid w:val="008E25AC"/>
    <w:rsid w:val="0090266C"/>
    <w:rsid w:val="00912ABF"/>
    <w:rsid w:val="00936905"/>
    <w:rsid w:val="009412B4"/>
    <w:rsid w:val="0095250D"/>
    <w:rsid w:val="00964171"/>
    <w:rsid w:val="00975A18"/>
    <w:rsid w:val="00985D57"/>
    <w:rsid w:val="00996A4C"/>
    <w:rsid w:val="009E10E8"/>
    <w:rsid w:val="009F6156"/>
    <w:rsid w:val="00A00E2E"/>
    <w:rsid w:val="00A13ADF"/>
    <w:rsid w:val="00A14976"/>
    <w:rsid w:val="00A468A0"/>
    <w:rsid w:val="00A66C42"/>
    <w:rsid w:val="00A871CE"/>
    <w:rsid w:val="00A96B24"/>
    <w:rsid w:val="00AA19CD"/>
    <w:rsid w:val="00AA346A"/>
    <w:rsid w:val="00AA5BEF"/>
    <w:rsid w:val="00AC0EDB"/>
    <w:rsid w:val="00B036C1"/>
    <w:rsid w:val="00B22C45"/>
    <w:rsid w:val="00B4202C"/>
    <w:rsid w:val="00B830F4"/>
    <w:rsid w:val="00BB342B"/>
    <w:rsid w:val="00BC0AEE"/>
    <w:rsid w:val="00C015AE"/>
    <w:rsid w:val="00C04941"/>
    <w:rsid w:val="00C11EBC"/>
    <w:rsid w:val="00C13479"/>
    <w:rsid w:val="00C23F16"/>
    <w:rsid w:val="00C27265"/>
    <w:rsid w:val="00C66ED7"/>
    <w:rsid w:val="00C916FB"/>
    <w:rsid w:val="00CA6234"/>
    <w:rsid w:val="00CD297D"/>
    <w:rsid w:val="00CE3A2F"/>
    <w:rsid w:val="00CF665A"/>
    <w:rsid w:val="00D07DD1"/>
    <w:rsid w:val="00D12EFF"/>
    <w:rsid w:val="00D26BDD"/>
    <w:rsid w:val="00D378D1"/>
    <w:rsid w:val="00D43A20"/>
    <w:rsid w:val="00D6451B"/>
    <w:rsid w:val="00D83DE8"/>
    <w:rsid w:val="00DA5DC8"/>
    <w:rsid w:val="00DB65C8"/>
    <w:rsid w:val="00DC6A80"/>
    <w:rsid w:val="00DF7171"/>
    <w:rsid w:val="00E110F2"/>
    <w:rsid w:val="00E76512"/>
    <w:rsid w:val="00EA5DD2"/>
    <w:rsid w:val="00EA6100"/>
    <w:rsid w:val="00ED6ED4"/>
    <w:rsid w:val="00EE6EEB"/>
    <w:rsid w:val="00EF29CD"/>
    <w:rsid w:val="00F056E3"/>
    <w:rsid w:val="00F102CB"/>
    <w:rsid w:val="00F7559A"/>
    <w:rsid w:val="00F81350"/>
    <w:rsid w:val="00F91ED0"/>
    <w:rsid w:val="00F9661C"/>
    <w:rsid w:val="00FF0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692E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2E2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692E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2E2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nucci</cp:lastModifiedBy>
  <cp:revision>49</cp:revision>
  <cp:lastPrinted>2020-09-17T16:10:00Z</cp:lastPrinted>
  <dcterms:created xsi:type="dcterms:W3CDTF">2020-04-14T18:46:00Z</dcterms:created>
  <dcterms:modified xsi:type="dcterms:W3CDTF">2023-09-04T15:11:00Z</dcterms:modified>
</cp:coreProperties>
</file>